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1FCD" w:rsidRPr="00D31FCD" w:rsidRDefault="00D31FCD" w:rsidP="00D31FCD">
      <w:pPr>
        <w:pStyle w:val="NoSpacing"/>
        <w:jc w:val="center"/>
        <w:rPr>
          <w:rFonts w:ascii="Times New Roman" w:hAnsi="Times New Roman" w:cs="Times New Roman"/>
          <w:b/>
          <w:lang w:eastAsia="ka-GE"/>
        </w:rPr>
      </w:pPr>
      <w:proofErr w:type="spellStart"/>
      <w:proofErr w:type="gramStart"/>
      <w:r w:rsidRPr="00D31FCD">
        <w:rPr>
          <w:b/>
          <w:lang w:eastAsia="ka-GE"/>
        </w:rPr>
        <w:t>საქართველოს</w:t>
      </w:r>
      <w:proofErr w:type="spellEnd"/>
      <w:proofErr w:type="gram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ოკუპირებული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ტერიტორიებიდან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დევნილთა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შრომის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ჯანმრთელობისა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r w:rsidRPr="00D31FCD">
        <w:rPr>
          <w:b/>
          <w:lang w:eastAsia="ka-GE"/>
        </w:rPr>
        <w:t>სოციალური</w:t>
      </w:r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დაცვის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სამინისტროს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r w:rsidRPr="00D31FCD">
        <w:rPr>
          <w:b/>
          <w:lang w:val="ka-GE"/>
        </w:rPr>
        <w:t>ინფორმაციული ტექნოლოგიებისა და ანალიტიკის დეპარტამენტის  ტექნიკური უზრუნველყოფისა და ადმინისტრირების სამმართველოს უფროსი სპეციალისტის, მესამე კატეგორიის უფროსი სპეციალისტის</w:t>
      </w:r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b/>
          <w:lang w:eastAsia="ka-GE"/>
        </w:rPr>
        <w:t>ვაკანტური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თანამდებობის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დასაკავებლად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, </w:t>
      </w:r>
      <w:proofErr w:type="spellStart"/>
      <w:r w:rsidRPr="00D31FCD">
        <w:rPr>
          <w:rStyle w:val="Emphasis"/>
          <w:b/>
          <w:i w:val="0"/>
        </w:rPr>
        <w:t>კანდიდატებისათვის</w:t>
      </w:r>
      <w:proofErr w:type="spellEnd"/>
      <w:r w:rsidRPr="00D31FCD">
        <w:rPr>
          <w:rStyle w:val="Emphasis"/>
          <w:b/>
          <w:i w:val="0"/>
        </w:rPr>
        <w:t xml:space="preserve"> </w:t>
      </w:r>
      <w:proofErr w:type="spellStart"/>
      <w:r w:rsidRPr="00D31FCD">
        <w:rPr>
          <w:b/>
          <w:lang w:eastAsia="ka-GE"/>
        </w:rPr>
        <w:t>დამატებითი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საკვალიფიკაციო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მოთხოვნებისა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საკონკურსო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თემატიკის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დამტკიცების</w:t>
      </w:r>
      <w:proofErr w:type="spellEnd"/>
      <w:r w:rsidRPr="00D31FCD">
        <w:rPr>
          <w:rFonts w:ascii="Times New Roman" w:hAnsi="Times New Roman" w:cs="Times New Roman"/>
          <w:b/>
          <w:lang w:eastAsia="ka-GE"/>
        </w:rPr>
        <w:t xml:space="preserve"> </w:t>
      </w:r>
      <w:proofErr w:type="spellStart"/>
      <w:r w:rsidRPr="00D31FCD">
        <w:rPr>
          <w:b/>
          <w:lang w:eastAsia="ka-GE"/>
        </w:rPr>
        <w:t>თაობაზე</w:t>
      </w:r>
      <w:proofErr w:type="spellEnd"/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r w:rsidRPr="00D31FCD">
        <w:rPr>
          <w:rFonts w:ascii="Times New Roman" w:eastAsia="Times New Roman" w:hAnsi="Times New Roman" w:cs="Times New Roman"/>
          <w:bCs/>
          <w:spacing w:val="30"/>
          <w:lang w:eastAsia="ka-GE"/>
        </w:rPr>
        <w:br/>
      </w:r>
      <w:r w:rsidRPr="00D31FCD">
        <w:rPr>
          <w:rFonts w:ascii="Times New Roman" w:eastAsia="Times New Roman" w:hAnsi="Times New Roman" w:cs="Times New Roman"/>
          <w:lang w:val="x-none" w:eastAsia="ka-GE"/>
        </w:rPr>
        <w:t>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“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კანონის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eastAsia="ka-GE"/>
        </w:rPr>
        <w:t>28-</w:t>
      </w:r>
      <w:r w:rsidRPr="00D31FCD">
        <w:rPr>
          <w:rFonts w:eastAsia="Times New Roman" w:cs="Sylfaen"/>
          <w:lang w:eastAsia="ka-GE"/>
        </w:rPr>
        <w:t>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-3 </w:t>
      </w:r>
      <w:proofErr w:type="spellStart"/>
      <w:r w:rsidRPr="00D31FCD">
        <w:rPr>
          <w:rFonts w:eastAsia="Times New Roman" w:cs="Sylfaen"/>
          <w:lang w:val="x-none" w:eastAsia="ka-GE"/>
        </w:rPr>
        <w:t>პუნქტის</w:t>
      </w:r>
      <w:r w:rsidRPr="00D31FCD">
        <w:rPr>
          <w:rFonts w:eastAsia="Times New Roman" w:cs="Sylfaen"/>
          <w:lang w:eastAsia="ka-GE"/>
        </w:rPr>
        <w:t>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,,</w:t>
      </w:r>
      <w:proofErr w:type="spellStart"/>
      <w:r w:rsidRPr="00D31FCD">
        <w:rPr>
          <w:rFonts w:eastAsia="Times New Roman" w:cs="Sylfaen"/>
          <w:lang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წესის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შესახებ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“</w:t>
      </w:r>
      <w:r w:rsidRPr="00D31FCD">
        <w:rPr>
          <w:rFonts w:ascii="Times New Roman" w:eastAsia="Times New Roman" w:hAnsi="Times New Roman" w:cs="Times New Roman"/>
          <w:bCs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მთავრობის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2017 </w:t>
      </w:r>
      <w:proofErr w:type="spellStart"/>
      <w:r w:rsidRPr="00D31FCD">
        <w:rPr>
          <w:rFonts w:eastAsia="Times New Roman" w:cs="Sylfaen"/>
          <w:lang w:val="x-none" w:eastAsia="ka-GE"/>
        </w:rPr>
        <w:t>წლის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21 </w:t>
      </w:r>
      <w:proofErr w:type="spellStart"/>
      <w:r w:rsidRPr="00D31FCD">
        <w:rPr>
          <w:rFonts w:eastAsia="Times New Roman" w:cs="Sylfaen"/>
          <w:lang w:val="x-none" w:eastAsia="ka-GE"/>
        </w:rPr>
        <w:t>აპრილი</w:t>
      </w:r>
      <w:r w:rsidRPr="00D31FCD">
        <w:rPr>
          <w:rFonts w:eastAsia="Times New Roman" w:cs="Sylfaen"/>
          <w:lang w:eastAsia="ka-GE"/>
        </w:rPr>
        <w:t>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№204 </w:t>
      </w:r>
      <w:proofErr w:type="spellStart"/>
      <w:r w:rsidRPr="00D31FCD">
        <w:rPr>
          <w:rFonts w:eastAsia="Times New Roman" w:cs="Sylfaen"/>
          <w:lang w:val="x-none" w:eastAsia="ka-GE"/>
        </w:rPr>
        <w:t>დადგენილებ</w:t>
      </w:r>
      <w:r w:rsidRPr="00D31FCD">
        <w:rPr>
          <w:rFonts w:eastAsia="Times New Roman" w:cs="Sylfaen"/>
          <w:lang w:eastAsia="ka-GE"/>
        </w:rPr>
        <w:t>ით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დამტკიცებული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„</w:t>
      </w:r>
      <w:proofErr w:type="spellStart"/>
      <w:r w:rsidRPr="00D31FCD">
        <w:rPr>
          <w:rFonts w:eastAsia="Times New Roman" w:cs="Sylfaen"/>
          <w:lang w:val="x-none" w:eastAsia="ka-GE"/>
        </w:rPr>
        <w:t>საჯარო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სამსახურში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კონკურსის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ჩატარების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წესი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“-</w:t>
      </w:r>
      <w:r w:rsidRPr="00D31FCD">
        <w:rPr>
          <w:rFonts w:eastAsia="Times New Roman" w:cs="Sylfaen"/>
          <w:lang w:eastAsia="ka-GE"/>
        </w:rPr>
        <w:t>ს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-7 </w:t>
      </w:r>
      <w:proofErr w:type="spellStart"/>
      <w:r w:rsidRPr="00D31FCD">
        <w:rPr>
          <w:rFonts w:eastAsia="Times New Roman" w:cs="Sylfaen"/>
          <w:lang w:eastAsia="ka-GE"/>
        </w:rPr>
        <w:t>მუხლის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r w:rsidRPr="00D31FCD">
        <w:rPr>
          <w:rFonts w:eastAsia="Times New Roman" w:cs="Sylfaen"/>
          <w:lang w:eastAsia="ka-GE"/>
        </w:rPr>
        <w:t>მე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-3 </w:t>
      </w:r>
      <w:proofErr w:type="spellStart"/>
      <w:r w:rsidRPr="00D31FCD">
        <w:rPr>
          <w:rFonts w:eastAsia="Times New Roman" w:cs="Sylfaen"/>
          <w:lang w:eastAsia="ka-GE"/>
        </w:rPr>
        <w:t>პუნქტის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შესაბამისად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 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center"/>
        <w:rPr>
          <w:rFonts w:ascii="Times New Roman" w:eastAsia="Times New Roman" w:hAnsi="Times New Roman" w:cs="Times New Roman"/>
          <w:b/>
          <w:bCs/>
          <w:lang w:eastAsia="ka-GE"/>
        </w:rPr>
      </w:pPr>
      <w:r w:rsidRPr="00D31FCD">
        <w:rPr>
          <w:rFonts w:eastAsia="Times New Roman" w:cs="Sylfaen"/>
          <w:b/>
          <w:bCs/>
          <w:lang w:val="x-none" w:eastAsia="ka-GE"/>
        </w:rPr>
        <w:t>ვ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რ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ძ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ა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ნ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ე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</w:t>
      </w:r>
      <w:r w:rsidRPr="00D31FCD">
        <w:rPr>
          <w:rFonts w:eastAsia="Times New Roman" w:cs="Sylfaen"/>
          <w:b/>
          <w:bCs/>
          <w:lang w:val="x-none" w:eastAsia="ka-GE"/>
        </w:rPr>
        <w:t>ბ</w:t>
      </w:r>
      <w:r w:rsidRPr="00D31FCD">
        <w:rPr>
          <w:rFonts w:ascii="Times New Roman" w:eastAsia="Times New Roman" w:hAnsi="Times New Roman" w:cs="Times New Roman"/>
          <w:b/>
          <w:bCs/>
          <w:lang w:val="x-none" w:eastAsia="ka-GE"/>
        </w:rPr>
        <w:t xml:space="preserve"> :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proofErr w:type="spellStart"/>
      <w:proofErr w:type="gramStart"/>
      <w:r w:rsidRPr="00D31FCD">
        <w:rPr>
          <w:rFonts w:eastAsia="Times New Roman" w:cs="Sylfaen"/>
          <w:b/>
          <w:lang w:eastAsia="ka-GE"/>
        </w:rPr>
        <w:t>მუხლი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b/>
          <w:lang w:eastAsia="ka-GE"/>
        </w:rPr>
        <w:t xml:space="preserve"> </w:t>
      </w:r>
      <w:r w:rsidRPr="00D31FCD">
        <w:rPr>
          <w:rFonts w:ascii="Times New Roman" w:eastAsia="Times New Roman" w:hAnsi="Times New Roman" w:cs="Times New Roman"/>
          <w:b/>
          <w:lang w:val="x-none" w:eastAsia="ka-GE"/>
        </w:rPr>
        <w:t>1.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დამტკიცდეს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საქართველოს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ოკუპირებული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ტერიტორიებიდან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დევნილთა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შრომის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, </w:t>
      </w:r>
      <w:proofErr w:type="spellStart"/>
      <w:r w:rsidRPr="00D31FCD">
        <w:rPr>
          <w:rFonts w:eastAsia="Times New Roman" w:cs="Sylfaen"/>
          <w:lang w:val="x-none" w:eastAsia="ka-GE"/>
        </w:rPr>
        <w:t>ჯანმრთელობისა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val="x-none" w:eastAsia="ka-GE"/>
        </w:rPr>
        <w:t>სოციალური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val="x-none" w:eastAsia="ka-GE"/>
        </w:rPr>
        <w:t>დაცვის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rFonts w:eastAsia="Times New Roman" w:cs="Sylfaen"/>
          <w:lang w:val="x-none" w:eastAsia="ka-GE"/>
        </w:rPr>
        <w:t>სამინისტროს</w:t>
      </w:r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r w:rsidRPr="00D31FCD">
        <w:rPr>
          <w:lang w:val="ka-GE"/>
        </w:rPr>
        <w:t>ინფორმაციული ტექნოლოგიებისა და ანალიტიკის დეპარტამენტის  ტექნიკური უზრუნველყოფისა და ადმინისტრირების სამმართველოს უფროსი სპეციალისტის, მესამე კატეგორიის უფროსი სპეციალისტის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, </w:t>
      </w:r>
      <w:proofErr w:type="spellStart"/>
      <w:r w:rsidRPr="00D31FCD">
        <w:rPr>
          <w:rFonts w:eastAsia="Times New Roman" w:cs="Sylfaen"/>
          <w:lang w:eastAsia="ka-GE"/>
        </w:rPr>
        <w:t>ვაკანტური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თანამდებობის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დასაკავებლად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Style w:val="Emphasis"/>
          <w:i w:val="0"/>
        </w:rPr>
        <w:t>კანდიდატებისათვის</w:t>
      </w:r>
      <w:proofErr w:type="spellEnd"/>
      <w:r w:rsidRPr="00D31FCD">
        <w:rPr>
          <w:rFonts w:ascii="Times New Roman" w:eastAsia="Times New Roman" w:hAnsi="Times New Roman" w:cs="Times New Roman"/>
          <w:i/>
          <w:lang w:eastAsia="ka-GE"/>
        </w:rPr>
        <w:t>,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დამატებითი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საკვალიფიკაციო</w:t>
      </w:r>
      <w:proofErr w:type="spellEnd"/>
      <w:r w:rsidRPr="00D31FCD">
        <w:rPr>
          <w:rFonts w:ascii="Times New Roman" w:eastAsia="Times New Roman" w:hAnsi="Times New Roman" w:cs="Times New Roman"/>
          <w:lang w:val="x-none" w:eastAsia="ka-GE"/>
        </w:rPr>
        <w:t xml:space="preserve"> </w:t>
      </w:r>
      <w:proofErr w:type="spellStart"/>
      <w:r w:rsidRPr="00D31FCD">
        <w:rPr>
          <w:rFonts w:eastAsia="Times New Roman" w:cs="Sylfaen"/>
          <w:lang w:val="x-none" w:eastAsia="ka-GE"/>
        </w:rPr>
        <w:t>მოთხოვნებ</w:t>
      </w:r>
      <w:r w:rsidRPr="00D31FCD">
        <w:rPr>
          <w:rFonts w:eastAsia="Times New Roman" w:cs="Sylfaen"/>
          <w:lang w:eastAsia="ka-GE"/>
        </w:rPr>
        <w:t>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საკონკურსო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თემატიკა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თანდართული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დანართის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შესაბამისად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>.</w:t>
      </w: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</w:p>
    <w:p w:rsidR="00D31FCD" w:rsidRPr="00D31FCD" w:rsidRDefault="00D31FCD" w:rsidP="00D31FCD">
      <w:pPr>
        <w:pStyle w:val="NoSpacing"/>
        <w:jc w:val="both"/>
        <w:rPr>
          <w:rFonts w:ascii="Times New Roman" w:eastAsia="Times New Roman" w:hAnsi="Times New Roman" w:cs="Times New Roman"/>
          <w:lang w:eastAsia="ka-GE"/>
        </w:rPr>
      </w:pPr>
      <w:proofErr w:type="spellStart"/>
      <w:proofErr w:type="gramStart"/>
      <w:r w:rsidRPr="00D31FCD">
        <w:rPr>
          <w:rFonts w:eastAsia="Times New Roman" w:cs="Sylfaen"/>
          <w:b/>
          <w:lang w:eastAsia="ka-GE"/>
        </w:rPr>
        <w:t>მუხლი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b/>
          <w:lang w:eastAsia="ka-GE"/>
        </w:rPr>
        <w:t xml:space="preserve"> 2.</w:t>
      </w:r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proofErr w:type="gramStart"/>
      <w:r w:rsidRPr="00D31FCD">
        <w:rPr>
          <w:rFonts w:eastAsia="Times New Roman" w:cs="Sylfaen"/>
          <w:lang w:eastAsia="ka-GE"/>
        </w:rPr>
        <w:t>ბრძანება</w:t>
      </w:r>
      <w:proofErr w:type="spellEnd"/>
      <w:proofErr w:type="gram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ძალაშია</w:t>
      </w:r>
      <w:proofErr w:type="spellEnd"/>
      <w:r w:rsidRPr="00D31FCD">
        <w:rPr>
          <w:rFonts w:ascii="Times New Roman" w:eastAsia="Times New Roman" w:hAnsi="Times New Roman" w:cs="Times New Roman"/>
          <w:lang w:eastAsia="ka-GE"/>
        </w:rPr>
        <w:t xml:space="preserve"> </w:t>
      </w:r>
      <w:proofErr w:type="spellStart"/>
      <w:r w:rsidRPr="00D31FCD">
        <w:rPr>
          <w:rFonts w:eastAsia="Times New Roman" w:cs="Sylfaen"/>
          <w:lang w:eastAsia="ka-GE"/>
        </w:rPr>
        <w:t>ხელმოწერისთანავე</w:t>
      </w:r>
      <w:proofErr w:type="spellEnd"/>
      <w:r w:rsidRPr="00D31FCD">
        <w:rPr>
          <w:rFonts w:eastAsia="Times New Roman" w:cs="Sylfaen"/>
          <w:lang w:eastAsia="ka-GE"/>
        </w:rPr>
        <w:t>.</w:t>
      </w:r>
    </w:p>
    <w:p w:rsidR="00D31FCD" w:rsidRPr="00D31FCD" w:rsidRDefault="00D31FCD" w:rsidP="00D31FCD">
      <w:pPr>
        <w:pStyle w:val="NoSpacing"/>
        <w:jc w:val="both"/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Pr="00D31FCD" w:rsidRDefault="00D31FCD" w:rsidP="00EC75A3">
      <w:pPr>
        <w:spacing w:after="0"/>
        <w:jc w:val="center"/>
        <w:rPr>
          <w:b/>
        </w:rPr>
      </w:pPr>
    </w:p>
    <w:p w:rsidR="00D31FCD" w:rsidRDefault="0083512A" w:rsidP="0083512A">
      <w:pPr>
        <w:spacing w:after="0"/>
        <w:jc w:val="right"/>
        <w:rPr>
          <w:b/>
          <w:lang w:val="ka-GE"/>
        </w:rPr>
      </w:pPr>
      <w:r>
        <w:rPr>
          <w:b/>
          <w:lang w:val="ka-GE"/>
        </w:rPr>
        <w:lastRenderedPageBreak/>
        <w:t>,,დანართი“</w:t>
      </w:r>
    </w:p>
    <w:p w:rsidR="0083512A" w:rsidRDefault="0083512A" w:rsidP="0083512A">
      <w:pPr>
        <w:spacing w:after="0"/>
        <w:jc w:val="right"/>
        <w:rPr>
          <w:b/>
          <w:lang w:val="ka-GE"/>
        </w:rPr>
      </w:pPr>
    </w:p>
    <w:p w:rsidR="0083512A" w:rsidRPr="0083512A" w:rsidRDefault="0083512A" w:rsidP="0083512A">
      <w:pPr>
        <w:spacing w:after="0"/>
        <w:jc w:val="right"/>
        <w:rPr>
          <w:b/>
          <w:lang w:val="ka-GE"/>
        </w:rPr>
      </w:pPr>
    </w:p>
    <w:p w:rsidR="00D31FCD" w:rsidRPr="00D31FCD" w:rsidRDefault="00D31FCD" w:rsidP="00D31FCD">
      <w:pPr>
        <w:spacing w:after="0"/>
        <w:jc w:val="center"/>
        <w:rPr>
          <w:b/>
          <w:lang w:val="ka-GE"/>
        </w:rPr>
      </w:pPr>
      <w:r w:rsidRPr="00D31FCD">
        <w:rPr>
          <w:b/>
          <w:lang w:val="ka-GE"/>
        </w:rPr>
        <w:t xml:space="preserve">ინფორმაციული ტექნოლოგიებისა და ანალიტიკის დეპარტამენტის  ტექნიკური უზრუნველყოფისა და ადმინისტრირების სამმართველოს უფროსი სპეციალისტის, მესამე კატეგორიის უფროსი სპეციალისტის, ვაკანტური </w:t>
      </w:r>
      <w:r w:rsidR="00ED3D75">
        <w:rPr>
          <w:b/>
          <w:lang w:val="ka-GE"/>
        </w:rPr>
        <w:t>თანამდებო</w:t>
      </w:r>
      <w:r w:rsidRPr="00D31FCD">
        <w:rPr>
          <w:b/>
          <w:lang w:val="ka-GE"/>
        </w:rPr>
        <w:t>ბის დამატებითი საკვალიფიკაციო მოთხოვნები და საკონკურსო თემატიკა</w:t>
      </w:r>
    </w:p>
    <w:p w:rsidR="00D31FCD" w:rsidRPr="00D31FCD" w:rsidRDefault="00D31FCD" w:rsidP="00D31FCD">
      <w:pPr>
        <w:spacing w:after="0"/>
        <w:jc w:val="center"/>
        <w:rPr>
          <w:b/>
          <w:lang w:val="ka-GE"/>
        </w:rPr>
      </w:pPr>
    </w:p>
    <w:p w:rsid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1.</w:t>
      </w:r>
      <w:r w:rsidRPr="00D31FCD">
        <w:rPr>
          <w:rStyle w:val="Emphasis"/>
          <w:i w:val="0"/>
          <w:lang w:val="ka-GE"/>
        </w:rPr>
        <w:t xml:space="preserve"> </w:t>
      </w:r>
      <w:r w:rsidRPr="00D31FCD">
        <w:rPr>
          <w:lang w:val="ka-GE"/>
        </w:rPr>
        <w:t xml:space="preserve">ინფორმაციული ტექნოლოგიებისა და ანალიტიკის დეპარტამენტის ტექნიკური უზრუნველყოფისა და ადმინისტრირების სამმართველოს უფროსი სპეციალისტის, მესამე კატეგორიის უფროსი სპეციალისტის </w:t>
      </w:r>
      <w:r w:rsidRPr="00D31FCD">
        <w:rPr>
          <w:rStyle w:val="Emphasis"/>
          <w:i w:val="0"/>
          <w:lang w:val="ka-GE"/>
        </w:rPr>
        <w:t xml:space="preserve">ვაკანტური </w:t>
      </w:r>
      <w:r w:rsidR="00910442">
        <w:rPr>
          <w:rStyle w:val="Emphasis"/>
          <w:i w:val="0"/>
          <w:lang w:val="ka-GE"/>
        </w:rPr>
        <w:t>თანამდებო</w:t>
      </w:r>
      <w:r w:rsidRPr="00D31FCD">
        <w:rPr>
          <w:rStyle w:val="Emphasis"/>
          <w:i w:val="0"/>
          <w:lang w:val="ka-GE"/>
        </w:rPr>
        <w:t>ბის დასაკავებლად კანდიდატ</w:t>
      </w:r>
      <w:r w:rsidR="00091C78">
        <w:rPr>
          <w:rStyle w:val="Emphasis"/>
          <w:i w:val="0"/>
          <w:lang w:val="ka-GE"/>
        </w:rPr>
        <w:t>ებ</w:t>
      </w:r>
      <w:r w:rsidRPr="00D31FCD">
        <w:rPr>
          <w:rStyle w:val="Emphasis"/>
          <w:i w:val="0"/>
          <w:lang w:val="ka-GE"/>
        </w:rPr>
        <w:t>ისათვის დადგენილია შემდეგი დამატებითი საკვალიფიკაციო მოთხოვნები:</w:t>
      </w:r>
    </w:p>
    <w:p w:rsidR="00853B9C" w:rsidRPr="00D31FCD" w:rsidRDefault="00853B9C" w:rsidP="00D31FCD">
      <w:pPr>
        <w:spacing w:after="0"/>
        <w:jc w:val="both"/>
        <w:rPr>
          <w:rStyle w:val="Emphasis"/>
          <w:i w:val="0"/>
          <w:lang w:val="ka-GE"/>
        </w:rPr>
      </w:pPr>
    </w:p>
    <w:p w:rsid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ა) განათლება</w:t>
      </w:r>
      <w:r w:rsidR="00A431B7">
        <w:rPr>
          <w:rStyle w:val="Emphasis"/>
          <w:b/>
          <w:i w:val="0"/>
          <w:lang w:val="ka-GE"/>
        </w:rPr>
        <w:t xml:space="preserve"> - </w:t>
      </w:r>
      <w:bookmarkStart w:id="0" w:name="_GoBack"/>
      <w:bookmarkEnd w:id="0"/>
      <w:r w:rsidRPr="00D31FCD">
        <w:rPr>
          <w:rStyle w:val="Emphasis"/>
          <w:i w:val="0"/>
          <w:lang w:val="ka-GE"/>
        </w:rPr>
        <w:t>უმაღლესი განათლება;</w:t>
      </w:r>
    </w:p>
    <w:p w:rsidR="00094D76" w:rsidRPr="00D31FCD" w:rsidRDefault="00094D76" w:rsidP="00D31FCD">
      <w:pPr>
        <w:spacing w:after="0"/>
        <w:jc w:val="both"/>
        <w:rPr>
          <w:rStyle w:val="Emphasis"/>
          <w:i w:val="0"/>
          <w:lang w:val="ka-GE"/>
        </w:rPr>
      </w:pPr>
    </w:p>
    <w:p w:rsidR="00D31FCD" w:rsidRDefault="00D31FCD" w:rsidP="00D31FCD">
      <w:pPr>
        <w:pStyle w:val="HTMLPreformatted"/>
        <w:shd w:val="clear" w:color="auto" w:fill="FFFFFF"/>
        <w:jc w:val="both"/>
        <w:rPr>
          <w:rStyle w:val="Emphasis"/>
          <w:rFonts w:ascii="Sylfaen" w:hAnsi="Sylfaen" w:cs="Sylfaen"/>
          <w:i w:val="0"/>
          <w:sz w:val="22"/>
          <w:szCs w:val="22"/>
        </w:rPr>
      </w:pPr>
      <w:r w:rsidRPr="00D31FCD">
        <w:rPr>
          <w:rStyle w:val="Emphasis"/>
          <w:rFonts w:ascii="Sylfaen" w:hAnsi="Sylfaen" w:cs="Sylfaen"/>
          <w:b/>
          <w:i w:val="0"/>
          <w:sz w:val="22"/>
          <w:szCs w:val="22"/>
        </w:rPr>
        <w:t>ბ</w:t>
      </w:r>
      <w:r w:rsidRPr="00D31FCD">
        <w:rPr>
          <w:rStyle w:val="Emphasis"/>
          <w:rFonts w:ascii="Sylfaen" w:hAnsi="Sylfaen"/>
          <w:b/>
          <w:i w:val="0"/>
          <w:sz w:val="22"/>
          <w:szCs w:val="22"/>
        </w:rPr>
        <w:t xml:space="preserve">) </w:t>
      </w:r>
      <w:r w:rsidRPr="00D31FCD">
        <w:rPr>
          <w:rStyle w:val="Emphasis"/>
          <w:rFonts w:ascii="Sylfaen" w:hAnsi="Sylfaen" w:cs="Sylfaen"/>
          <w:b/>
          <w:i w:val="0"/>
          <w:sz w:val="22"/>
          <w:szCs w:val="22"/>
        </w:rPr>
        <w:t>სამუშაო</w:t>
      </w:r>
      <w:r w:rsidRPr="00D31FCD">
        <w:rPr>
          <w:rStyle w:val="Emphasis"/>
          <w:rFonts w:ascii="Sylfaen" w:hAnsi="Sylfaen"/>
          <w:b/>
          <w:i w:val="0"/>
          <w:sz w:val="22"/>
          <w:szCs w:val="22"/>
        </w:rPr>
        <w:t xml:space="preserve"> </w:t>
      </w:r>
      <w:r w:rsidRPr="00D31FCD">
        <w:rPr>
          <w:rStyle w:val="Emphasis"/>
          <w:rFonts w:ascii="Sylfaen" w:hAnsi="Sylfaen" w:cs="Sylfaen"/>
          <w:b/>
          <w:i w:val="0"/>
          <w:sz w:val="22"/>
          <w:szCs w:val="22"/>
        </w:rPr>
        <w:t>გამოცდილება</w:t>
      </w:r>
      <w:r w:rsidRPr="00D31FCD">
        <w:rPr>
          <w:rStyle w:val="Emphasis"/>
          <w:rFonts w:ascii="Sylfaen" w:hAnsi="Sylfaen"/>
          <w:i w:val="0"/>
          <w:sz w:val="22"/>
          <w:szCs w:val="22"/>
        </w:rPr>
        <w:t xml:space="preserve"> - </w:t>
      </w:r>
      <w:r w:rsidRPr="00B85FD1">
        <w:rPr>
          <w:rStyle w:val="Emphasis"/>
          <w:rFonts w:ascii="Sylfaen" w:hAnsi="Sylfaen" w:cs="Sylfaen"/>
          <w:i w:val="0"/>
          <w:sz w:val="22"/>
          <w:szCs w:val="22"/>
        </w:rPr>
        <w:t>საჯარო</w:t>
      </w:r>
      <w:r w:rsidRPr="00B85FD1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B85FD1">
        <w:rPr>
          <w:rStyle w:val="Emphasis"/>
          <w:rFonts w:ascii="Sylfaen" w:hAnsi="Sylfaen" w:cs="Sylfaen"/>
          <w:i w:val="0"/>
          <w:sz w:val="22"/>
          <w:szCs w:val="22"/>
        </w:rPr>
        <w:t>სამსახურში</w:t>
      </w:r>
      <w:r w:rsidRPr="00D31FCD">
        <w:rPr>
          <w:rStyle w:val="Emphasis"/>
          <w:rFonts w:ascii="Sylfaen" w:hAnsi="Sylfaen" w:cs="Sylfaen"/>
          <w:i w:val="0"/>
          <w:sz w:val="22"/>
          <w:szCs w:val="22"/>
        </w:rPr>
        <w:t xml:space="preserve"> ინფორმაციული ტექნოლოგიების (</w:t>
      </w:r>
      <w:r w:rsidRPr="00D31FCD">
        <w:rPr>
          <w:rStyle w:val="Emphasis"/>
          <w:rFonts w:ascii="Sylfaen" w:hAnsi="Sylfaen" w:cs="Sylfaen"/>
          <w:i w:val="0"/>
          <w:sz w:val="22"/>
          <w:szCs w:val="22"/>
          <w:lang w:val="en-US"/>
        </w:rPr>
        <w:t>IT)</w:t>
      </w:r>
      <w:r w:rsidRPr="00D31FCD">
        <w:rPr>
          <w:rFonts w:ascii="Sylfaen" w:hAnsi="Sylfaen"/>
          <w:b/>
          <w:sz w:val="22"/>
          <w:szCs w:val="22"/>
        </w:rPr>
        <w:t xml:space="preserve"> </w:t>
      </w:r>
      <w:r w:rsidRPr="00D31FCD">
        <w:rPr>
          <w:rStyle w:val="Emphasis"/>
          <w:rFonts w:ascii="Sylfaen" w:hAnsi="Sylfaen"/>
          <w:i w:val="0"/>
          <w:sz w:val="22"/>
          <w:szCs w:val="22"/>
        </w:rPr>
        <w:t xml:space="preserve">სფეროში </w:t>
      </w:r>
      <w:r w:rsidRPr="00D31FCD">
        <w:rPr>
          <w:rStyle w:val="Emphasis"/>
          <w:rFonts w:ascii="Sylfaen" w:hAnsi="Sylfaen" w:cs="Sylfaen"/>
          <w:i w:val="0"/>
          <w:sz w:val="22"/>
          <w:szCs w:val="22"/>
        </w:rPr>
        <w:t>მუშაობის</w:t>
      </w:r>
      <w:r w:rsidRPr="00D31FCD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D31FCD">
        <w:rPr>
          <w:rStyle w:val="Emphasis"/>
          <w:rFonts w:ascii="Sylfaen" w:hAnsi="Sylfaen" w:cs="Sylfaen"/>
          <w:i w:val="0"/>
          <w:sz w:val="22"/>
          <w:szCs w:val="22"/>
        </w:rPr>
        <w:t>არანაკლებ</w:t>
      </w:r>
      <w:r w:rsidRPr="00D31FCD">
        <w:rPr>
          <w:rStyle w:val="Emphasis"/>
          <w:rFonts w:ascii="Sylfaen" w:hAnsi="Sylfaen"/>
          <w:i w:val="0"/>
          <w:sz w:val="22"/>
          <w:szCs w:val="22"/>
        </w:rPr>
        <w:t xml:space="preserve"> 1 </w:t>
      </w:r>
      <w:r w:rsidRPr="00D31FCD">
        <w:rPr>
          <w:rStyle w:val="Emphasis"/>
          <w:rFonts w:ascii="Sylfaen" w:hAnsi="Sylfaen" w:cs="Sylfaen"/>
          <w:i w:val="0"/>
          <w:sz w:val="22"/>
          <w:szCs w:val="22"/>
        </w:rPr>
        <w:t>წლის</w:t>
      </w:r>
      <w:r w:rsidRPr="00D31FCD">
        <w:rPr>
          <w:rStyle w:val="Emphasis"/>
          <w:rFonts w:ascii="Sylfaen" w:hAnsi="Sylfaen"/>
          <w:i w:val="0"/>
          <w:sz w:val="22"/>
          <w:szCs w:val="22"/>
        </w:rPr>
        <w:t xml:space="preserve"> </w:t>
      </w:r>
      <w:r w:rsidRPr="00D31FCD">
        <w:rPr>
          <w:rStyle w:val="Emphasis"/>
          <w:rFonts w:ascii="Sylfaen" w:hAnsi="Sylfaen" w:cs="Sylfaen"/>
          <w:i w:val="0"/>
          <w:sz w:val="22"/>
          <w:szCs w:val="22"/>
        </w:rPr>
        <w:t>გამოცდილება;</w:t>
      </w:r>
    </w:p>
    <w:p w:rsidR="00094D76" w:rsidRPr="00D31FCD" w:rsidRDefault="00094D76" w:rsidP="00D31FCD">
      <w:pPr>
        <w:pStyle w:val="HTMLPreformatted"/>
        <w:shd w:val="clear" w:color="auto" w:fill="FFFFFF"/>
        <w:jc w:val="both"/>
        <w:rPr>
          <w:rStyle w:val="Emphasis"/>
          <w:rFonts w:ascii="Sylfaen" w:hAnsi="Sylfaen"/>
          <w:i w:val="0"/>
          <w:sz w:val="22"/>
          <w:szCs w:val="22"/>
        </w:rPr>
      </w:pPr>
    </w:p>
    <w:p w:rsidR="00557E05" w:rsidRDefault="00D31FCD" w:rsidP="00F25DF6">
      <w:pPr>
        <w:pStyle w:val="NoSpacing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გ</w:t>
      </w:r>
      <w:r w:rsidRPr="001B5E5D">
        <w:rPr>
          <w:rStyle w:val="Emphasis"/>
          <w:b/>
          <w:i w:val="0"/>
          <w:lang w:val="ka-GE"/>
        </w:rPr>
        <w:t>) კომპიუტერული პროგრამები</w:t>
      </w:r>
      <w:r w:rsidR="00853B9C">
        <w:rPr>
          <w:rStyle w:val="Emphasis"/>
          <w:b/>
          <w:i w:val="0"/>
          <w:lang w:val="ka-GE"/>
        </w:rPr>
        <w:t xml:space="preserve"> - </w:t>
      </w:r>
      <w:r w:rsidR="001B5E5D" w:rsidRPr="001B5E5D">
        <w:rPr>
          <w:rStyle w:val="Emphasis"/>
          <w:i w:val="0"/>
          <w:lang w:val="ka-GE"/>
        </w:rPr>
        <w:t>(MS office Word, Excel, Power Point და Outlook) კარგ დონეზე ცოდნა.</w:t>
      </w:r>
    </w:p>
    <w:p w:rsidR="00094D76" w:rsidRDefault="00094D76" w:rsidP="00F25DF6">
      <w:pPr>
        <w:pStyle w:val="NoSpacing"/>
        <w:rPr>
          <w:rFonts w:cs="Sylfaen"/>
          <w:noProof/>
          <w:lang w:val="ka-GE" w:eastAsia="x-none"/>
        </w:rPr>
      </w:pPr>
    </w:p>
    <w:p w:rsid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b/>
          <w:i w:val="0"/>
          <w:lang w:val="ka-GE"/>
        </w:rPr>
        <w:t>2.</w:t>
      </w:r>
      <w:r w:rsidRPr="00D31FCD">
        <w:rPr>
          <w:rStyle w:val="Emphasis"/>
          <w:i w:val="0"/>
          <w:lang w:val="ka-GE"/>
        </w:rPr>
        <w:t xml:space="preserve"> </w:t>
      </w:r>
      <w:r w:rsidRPr="00D31FCD">
        <w:rPr>
          <w:lang w:val="ka-GE"/>
        </w:rPr>
        <w:t xml:space="preserve">ინფორმაციული ტექნოლოგიებისა და ანალიტიკის დეპარტამენტის  ტექნიკური უზრუნველყოფისა და ადმინისტრირების სამმართველოს მთავარი სპეციალისტის, მესამე კატეგორიის უფროსი სპეციალისტის </w:t>
      </w:r>
      <w:r w:rsidRPr="00D31FCD">
        <w:rPr>
          <w:rStyle w:val="Emphasis"/>
          <w:i w:val="0"/>
          <w:lang w:val="ka-GE"/>
        </w:rPr>
        <w:t xml:space="preserve">ვაკანტური </w:t>
      </w:r>
      <w:r w:rsidR="00B158AF">
        <w:rPr>
          <w:rStyle w:val="Emphasis"/>
          <w:i w:val="0"/>
          <w:lang w:val="ka-GE"/>
        </w:rPr>
        <w:t>თანამდებო</w:t>
      </w:r>
      <w:r w:rsidRPr="00D31FCD">
        <w:rPr>
          <w:rStyle w:val="Emphasis"/>
          <w:i w:val="0"/>
          <w:lang w:val="ka-GE"/>
        </w:rPr>
        <w:t>ბის დასაკავებლად კანდიდატებისათვის დადგენილია შემდეგი საკონკურსო თემატიკა:</w:t>
      </w:r>
    </w:p>
    <w:p w:rsidR="00B158AF" w:rsidRPr="00D31FCD" w:rsidRDefault="00B158AF" w:rsidP="00D31FCD">
      <w:pPr>
        <w:spacing w:after="0"/>
        <w:jc w:val="both"/>
        <w:rPr>
          <w:rStyle w:val="Emphasis"/>
          <w:b/>
          <w:i w:val="0"/>
          <w:color w:val="000000" w:themeColor="text1"/>
          <w:lang w:val="ka-GE"/>
        </w:rPr>
      </w:pPr>
    </w:p>
    <w:p w:rsidR="00D31FCD" w:rsidRPr="00D31FCD" w:rsidRDefault="00D31FCD" w:rsidP="00D31FCD">
      <w:pPr>
        <w:pStyle w:val="Heading1"/>
        <w:spacing w:before="0"/>
        <w:jc w:val="both"/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</w:pPr>
      <w:r w:rsidRPr="00D31FCD">
        <w:rPr>
          <w:rStyle w:val="Emphasis"/>
          <w:rFonts w:ascii="Sylfaen" w:hAnsi="Sylfaen"/>
          <w:b w:val="0"/>
          <w:i w:val="0"/>
          <w:color w:val="000000" w:themeColor="text1"/>
          <w:sz w:val="22"/>
          <w:szCs w:val="22"/>
          <w:lang w:val="ka-GE"/>
        </w:rPr>
        <w:t>ა) საქართველოს კონსტიტუცია;</w:t>
      </w:r>
    </w:p>
    <w:p w:rsidR="00D31FCD" w:rsidRP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i w:val="0"/>
          <w:lang w:val="ka-GE"/>
        </w:rPr>
        <w:t xml:space="preserve">ბ) </w:t>
      </w:r>
      <w:r w:rsidRPr="00D31FCD">
        <w:rPr>
          <w:rStyle w:val="Emphasis"/>
          <w:i w:val="0"/>
          <w:color w:val="000000" w:themeColor="text1"/>
          <w:lang w:val="ka-GE"/>
        </w:rPr>
        <w:t>„საჯარო სამსახურის შესახებ“ საქართველოს კანონი;</w:t>
      </w:r>
      <w:r w:rsidRPr="00D31FCD">
        <w:rPr>
          <w:rStyle w:val="Emphasis"/>
          <w:i w:val="0"/>
          <w:lang w:val="ka-GE"/>
        </w:rPr>
        <w:t xml:space="preserve"> </w:t>
      </w:r>
    </w:p>
    <w:p w:rsidR="00D31FCD" w:rsidRP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i w:val="0"/>
          <w:lang w:val="ka-GE"/>
        </w:rPr>
        <w:t>გ) „ინფორმაციული უსაფრთხოების შესახებ“ საქართველოს კანონი;</w:t>
      </w:r>
    </w:p>
    <w:p w:rsidR="00D31FCD" w:rsidRPr="00D31FCD" w:rsidRDefault="00D31FCD" w:rsidP="00D31FCD">
      <w:pPr>
        <w:spacing w:after="0"/>
        <w:jc w:val="both"/>
        <w:rPr>
          <w:rStyle w:val="Emphasis"/>
          <w:i w:val="0"/>
          <w:lang w:val="ka-GE"/>
        </w:rPr>
      </w:pPr>
      <w:r w:rsidRPr="00D31FCD">
        <w:rPr>
          <w:rStyle w:val="Emphasis"/>
          <w:i w:val="0"/>
          <w:lang w:val="ka-GE"/>
        </w:rPr>
        <w:t>დ) „</w:t>
      </w:r>
      <w:r w:rsidR="009A7E33">
        <w:rPr>
          <w:rStyle w:val="Emphasis"/>
          <w:i w:val="0"/>
          <w:lang w:val="ka-GE"/>
        </w:rPr>
        <w:t>პერსონალურ მონაცემთა</w:t>
      </w:r>
      <w:r w:rsidRPr="00D31FCD">
        <w:rPr>
          <w:rStyle w:val="Emphasis"/>
          <w:i w:val="0"/>
          <w:lang w:val="ka-GE"/>
        </w:rPr>
        <w:t xml:space="preserve"> დაცვის შესახებ“ საქართველოს კანონი</w:t>
      </w:r>
      <w:r w:rsidR="00DA7783">
        <w:rPr>
          <w:rStyle w:val="Emphasis"/>
          <w:i w:val="0"/>
          <w:lang w:val="ka-GE"/>
        </w:rPr>
        <w:t>;</w:t>
      </w:r>
    </w:p>
    <w:p w:rsidR="00D31FCD" w:rsidRPr="00D31FCD" w:rsidRDefault="00D31FCD" w:rsidP="00D31FCD">
      <w:pPr>
        <w:spacing w:after="0"/>
        <w:jc w:val="both"/>
        <w:rPr>
          <w:color w:val="000000"/>
        </w:rPr>
      </w:pPr>
      <w:r w:rsidRPr="00D31FCD">
        <w:rPr>
          <w:rStyle w:val="Emphasis"/>
          <w:i w:val="0"/>
          <w:lang w:val="ka-GE"/>
        </w:rPr>
        <w:t>ე) „საქართველოს ოკუპირებული ტერიტორიებიდან დევნილთა, შრომის, ჯანმრთელობისა და სოციალური დაცვის სამინისტროს დებულების დამტკიცების შესახებ“ საქართველოს მთავრობის 2018 წლის 14 სექტემბრის N473 დადგენილება.</w:t>
      </w:r>
    </w:p>
    <w:p w:rsidR="00F37EC9" w:rsidRPr="00D31FCD" w:rsidRDefault="00F37EC9" w:rsidP="00D31FCD">
      <w:pPr>
        <w:spacing w:after="0"/>
        <w:jc w:val="center"/>
      </w:pPr>
    </w:p>
    <w:sectPr w:rsidR="00F37EC9" w:rsidRPr="00D31FCD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B6D30F6"/>
    <w:multiLevelType w:val="hybridMultilevel"/>
    <w:tmpl w:val="16DA27E8"/>
    <w:lvl w:ilvl="0" w:tplc="B3FE90BC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proofState w:spelling="clean" w:grammar="clean"/>
  <w:defaultTabStop w:val="720"/>
  <w:hyphenationZone w:val="141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5F3F"/>
    <w:rsid w:val="000477AC"/>
    <w:rsid w:val="00091C78"/>
    <w:rsid w:val="00094D76"/>
    <w:rsid w:val="000A29B4"/>
    <w:rsid w:val="000C2545"/>
    <w:rsid w:val="000E06BD"/>
    <w:rsid w:val="000E4F1C"/>
    <w:rsid w:val="0011214D"/>
    <w:rsid w:val="00153991"/>
    <w:rsid w:val="001762B5"/>
    <w:rsid w:val="00191E7E"/>
    <w:rsid w:val="001B5E5D"/>
    <w:rsid w:val="001B5EA1"/>
    <w:rsid w:val="001E21D4"/>
    <w:rsid w:val="002F3CA0"/>
    <w:rsid w:val="00326A41"/>
    <w:rsid w:val="00345D93"/>
    <w:rsid w:val="00353D9B"/>
    <w:rsid w:val="003D5CE1"/>
    <w:rsid w:val="00420B63"/>
    <w:rsid w:val="00433E71"/>
    <w:rsid w:val="00487CBB"/>
    <w:rsid w:val="00497A29"/>
    <w:rsid w:val="004A5D53"/>
    <w:rsid w:val="00503A5C"/>
    <w:rsid w:val="00515C50"/>
    <w:rsid w:val="00524D97"/>
    <w:rsid w:val="00557E05"/>
    <w:rsid w:val="00620B7A"/>
    <w:rsid w:val="00663260"/>
    <w:rsid w:val="006D38E9"/>
    <w:rsid w:val="00752079"/>
    <w:rsid w:val="0075678A"/>
    <w:rsid w:val="00785F3F"/>
    <w:rsid w:val="0083512A"/>
    <w:rsid w:val="00853B9C"/>
    <w:rsid w:val="00883090"/>
    <w:rsid w:val="00895DBA"/>
    <w:rsid w:val="008B4D6E"/>
    <w:rsid w:val="008E2F4E"/>
    <w:rsid w:val="00910442"/>
    <w:rsid w:val="009A749C"/>
    <w:rsid w:val="009A7E33"/>
    <w:rsid w:val="009B0BD6"/>
    <w:rsid w:val="009D6586"/>
    <w:rsid w:val="009E10E3"/>
    <w:rsid w:val="00A431B7"/>
    <w:rsid w:val="00AD0BAB"/>
    <w:rsid w:val="00AE3C7F"/>
    <w:rsid w:val="00B158AF"/>
    <w:rsid w:val="00B4721A"/>
    <w:rsid w:val="00B75433"/>
    <w:rsid w:val="00B75BA6"/>
    <w:rsid w:val="00B85FD1"/>
    <w:rsid w:val="00B868CB"/>
    <w:rsid w:val="00BB2824"/>
    <w:rsid w:val="00BB76DC"/>
    <w:rsid w:val="00C52AD5"/>
    <w:rsid w:val="00D31FCD"/>
    <w:rsid w:val="00D502E2"/>
    <w:rsid w:val="00D70AFE"/>
    <w:rsid w:val="00D97AA8"/>
    <w:rsid w:val="00DA7783"/>
    <w:rsid w:val="00E22A2C"/>
    <w:rsid w:val="00E62BDC"/>
    <w:rsid w:val="00EB3F43"/>
    <w:rsid w:val="00EC75A3"/>
    <w:rsid w:val="00ED29C9"/>
    <w:rsid w:val="00ED3D75"/>
    <w:rsid w:val="00ED5A64"/>
    <w:rsid w:val="00EE45C4"/>
    <w:rsid w:val="00EE6B04"/>
    <w:rsid w:val="00EF2792"/>
    <w:rsid w:val="00F16ADB"/>
    <w:rsid w:val="00F25CCC"/>
    <w:rsid w:val="00F25DF6"/>
    <w:rsid w:val="00F37EC9"/>
    <w:rsid w:val="00F45DDE"/>
    <w:rsid w:val="00FE5B28"/>
    <w:rsid w:val="00FF0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146EDB"/>
  <w15:docId w15:val="{F1966A38-2DDE-409D-971F-B9796E71C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678A"/>
    <w:pPr>
      <w:spacing w:after="200" w:line="276" w:lineRule="auto"/>
    </w:pPr>
    <w:rPr>
      <w:rFonts w:ascii="Sylfaen" w:hAnsi="Sylfae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5678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5678A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75678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75678A"/>
    <w:rPr>
      <w:rFonts w:ascii="Courier New" w:eastAsia="Times New Roman" w:hAnsi="Courier New" w:cs="Courier New"/>
      <w:sz w:val="20"/>
      <w:szCs w:val="20"/>
      <w:lang w:val="ka-GE" w:eastAsia="ka-GE"/>
    </w:rPr>
  </w:style>
  <w:style w:type="character" w:styleId="Emphasis">
    <w:name w:val="Emphasis"/>
    <w:basedOn w:val="DefaultParagraphFont"/>
    <w:uiPriority w:val="20"/>
    <w:qFormat/>
    <w:rsid w:val="0075678A"/>
    <w:rPr>
      <w:i/>
      <w:iCs/>
    </w:rPr>
  </w:style>
  <w:style w:type="paragraph" w:styleId="NoSpacing">
    <w:name w:val="No Spacing"/>
    <w:uiPriority w:val="1"/>
    <w:qFormat/>
    <w:rsid w:val="00433E71"/>
    <w:pPr>
      <w:spacing w:after="0" w:line="240" w:lineRule="auto"/>
    </w:pPr>
    <w:rPr>
      <w:rFonts w:ascii="Sylfaen" w:hAnsi="Sylfae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51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9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4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93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407</Words>
  <Characters>2321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Natela Zurabishvili</dc:creator>
  <cp:keywords/>
  <dc:description/>
  <cp:lastModifiedBy>Natela Zurabishvili</cp:lastModifiedBy>
  <cp:revision>107</cp:revision>
  <dcterms:created xsi:type="dcterms:W3CDTF">2020-03-11T07:24:00Z</dcterms:created>
  <dcterms:modified xsi:type="dcterms:W3CDTF">2020-05-05T06:24:00Z</dcterms:modified>
</cp:coreProperties>
</file>